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108" w:rsidRDefault="002A36A5">
      <w:pPr>
        <w:spacing w:line="240" w:lineRule="auto"/>
        <w:ind w:left="5103" w:firstLine="0"/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Приложение № 5</w:t>
      </w:r>
    </w:p>
    <w:p w:rsidR="00E37108" w:rsidRDefault="002A36A5">
      <w:pPr>
        <w:spacing w:line="240" w:lineRule="auto"/>
        <w:ind w:left="5103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 </w:t>
      </w:r>
    </w:p>
    <w:p w:rsidR="00E37108" w:rsidRDefault="002A36A5">
      <w:pPr>
        <w:spacing w:line="240" w:lineRule="auto"/>
        <w:ind w:left="5103" w:firstLine="0"/>
        <w:jc w:val="right"/>
        <w:rPr>
          <w:sz w:val="22"/>
          <w:szCs w:val="22"/>
        </w:rPr>
      </w:pPr>
      <w:r>
        <w:rPr>
          <w:sz w:val="22"/>
          <w:szCs w:val="22"/>
        </w:rPr>
        <w:t>№ _____ от «____» ______ 202__г.</w:t>
      </w:r>
    </w:p>
    <w:p w:rsidR="00E37108" w:rsidRDefault="00E37108">
      <w:pPr>
        <w:spacing w:line="240" w:lineRule="auto"/>
        <w:ind w:firstLine="0"/>
        <w:jc w:val="right"/>
        <w:rPr>
          <w:b/>
          <w:bCs/>
          <w:sz w:val="24"/>
          <w:szCs w:val="24"/>
        </w:rPr>
      </w:pPr>
    </w:p>
    <w:p w:rsidR="00E37108" w:rsidRDefault="00E37108">
      <w:pPr>
        <w:spacing w:line="240" w:lineRule="auto"/>
        <w:jc w:val="center"/>
        <w:rPr>
          <w:b/>
          <w:bCs/>
        </w:rPr>
      </w:pPr>
    </w:p>
    <w:p w:rsidR="00E37108" w:rsidRDefault="002A36A5">
      <w:pPr>
        <w:spacing w:line="240" w:lineRule="auto"/>
        <w:jc w:val="center"/>
        <w:rPr>
          <w:b/>
          <w:sz w:val="24"/>
        </w:rPr>
      </w:pPr>
      <w:r>
        <w:rPr>
          <w:b/>
          <w:sz w:val="24"/>
        </w:rPr>
        <w:t>Перечень допусков, разрешений и лицензий Подрядчика</w:t>
      </w:r>
    </w:p>
    <w:p w:rsidR="00E37108" w:rsidRDefault="00E37108">
      <w:pPr>
        <w:spacing w:line="240" w:lineRule="auto"/>
        <w:jc w:val="center"/>
        <w:rPr>
          <w:b/>
          <w:bCs/>
        </w:rPr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2798"/>
        <w:gridCol w:w="1861"/>
        <w:gridCol w:w="3767"/>
        <w:gridCol w:w="1673"/>
        <w:gridCol w:w="1369"/>
        <w:gridCol w:w="3041"/>
      </w:tblGrid>
      <w:tr w:rsidR="00E37108">
        <w:trPr>
          <w:trHeight w:val="1441"/>
        </w:trPr>
        <w:tc>
          <w:tcPr>
            <w:tcW w:w="1119" w:type="dxa"/>
          </w:tcPr>
          <w:p w:rsidR="00E37108" w:rsidRDefault="002A36A5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798" w:type="dxa"/>
          </w:tcPr>
          <w:p w:rsidR="00E37108" w:rsidRDefault="002A36A5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861" w:type="dxa"/>
          </w:tcPr>
          <w:p w:rsidR="00E37108" w:rsidRDefault="002A36A5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Номер, дата выдачи, </w:t>
            </w:r>
          </w:p>
          <w:p w:rsidR="00E37108" w:rsidRDefault="002A36A5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3767" w:type="dxa"/>
          </w:tcPr>
          <w:p w:rsidR="00E37108" w:rsidRDefault="002A36A5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673" w:type="dxa"/>
          </w:tcPr>
          <w:p w:rsidR="00E37108" w:rsidRDefault="002A36A5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69" w:type="dxa"/>
          </w:tcPr>
          <w:p w:rsidR="00E37108" w:rsidRDefault="002A36A5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3041" w:type="dxa"/>
          </w:tcPr>
          <w:p w:rsidR="00E37108" w:rsidRDefault="002A36A5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 w:rsidR="00E37108">
        <w:trPr>
          <w:trHeight w:val="557"/>
        </w:trPr>
        <w:tc>
          <w:tcPr>
            <w:tcW w:w="1119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61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7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9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41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  <w:tr w:rsidR="00E37108">
        <w:trPr>
          <w:trHeight w:val="557"/>
        </w:trPr>
        <w:tc>
          <w:tcPr>
            <w:tcW w:w="1119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61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7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69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41" w:type="dxa"/>
          </w:tcPr>
          <w:p w:rsidR="00E37108" w:rsidRDefault="00E37108">
            <w:pPr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E37108" w:rsidRDefault="00E37108">
      <w:pPr>
        <w:spacing w:line="240" w:lineRule="auto"/>
        <w:jc w:val="center"/>
        <w:rPr>
          <w:b/>
          <w:bCs/>
          <w:sz w:val="20"/>
          <w:szCs w:val="20"/>
        </w:rPr>
      </w:pPr>
    </w:p>
    <w:p w:rsidR="00E37108" w:rsidRDefault="00E37108">
      <w:pPr>
        <w:spacing w:line="240" w:lineRule="auto"/>
        <w:jc w:val="center"/>
        <w:rPr>
          <w:b/>
          <w:bCs/>
          <w:sz w:val="20"/>
          <w:szCs w:val="20"/>
        </w:rPr>
      </w:pPr>
    </w:p>
    <w:p w:rsidR="00E37108" w:rsidRDefault="00E37108">
      <w:pPr>
        <w:spacing w:line="240" w:lineRule="auto"/>
        <w:jc w:val="center"/>
        <w:rPr>
          <w:b/>
          <w:bCs/>
          <w:sz w:val="20"/>
          <w:szCs w:val="20"/>
        </w:rPr>
      </w:pPr>
    </w:p>
    <w:tbl>
      <w:tblPr>
        <w:tblW w:w="0" w:type="auto"/>
        <w:tblInd w:w="1809" w:type="dxa"/>
        <w:tblLook w:val="0000" w:firstRow="0" w:lastRow="0" w:firstColumn="0" w:lastColumn="0" w:noHBand="0" w:noVBand="0"/>
      </w:tblPr>
      <w:tblGrid>
        <w:gridCol w:w="6946"/>
        <w:gridCol w:w="6237"/>
      </w:tblGrid>
      <w:tr w:rsidR="00E37108">
        <w:tc>
          <w:tcPr>
            <w:tcW w:w="6946" w:type="dxa"/>
          </w:tcPr>
          <w:p w:rsidR="00E37108" w:rsidRDefault="002A36A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6237" w:type="dxa"/>
          </w:tcPr>
          <w:p w:rsidR="00E37108" w:rsidRDefault="002A36A5">
            <w:pPr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 w:rsidR="00E37108">
        <w:tc>
          <w:tcPr>
            <w:tcW w:w="6946" w:type="dxa"/>
          </w:tcPr>
          <w:p w:rsidR="00E37108" w:rsidRDefault="002A36A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E37108" w:rsidRDefault="00E37108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37108" w:rsidRDefault="002A36A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E37108" w:rsidRDefault="00E37108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37108" w:rsidRDefault="00E37108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6237" w:type="dxa"/>
          </w:tcPr>
          <w:p w:rsidR="00E37108" w:rsidRDefault="00E37108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37108" w:rsidRDefault="00E37108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37108" w:rsidRDefault="002A36A5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 w:rsidR="00E37108" w:rsidRDefault="00E37108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</w:tbl>
    <w:p w:rsidR="00E37108" w:rsidRDefault="00E37108">
      <w:pPr>
        <w:spacing w:line="240" w:lineRule="auto"/>
        <w:ind w:left="2268"/>
        <w:jc w:val="center"/>
        <w:rPr>
          <w:b/>
          <w:bCs/>
          <w:sz w:val="20"/>
          <w:szCs w:val="20"/>
        </w:rPr>
      </w:pPr>
    </w:p>
    <w:p w:rsidR="00E37108" w:rsidRDefault="00E37108">
      <w:pPr>
        <w:spacing w:line="240" w:lineRule="auto"/>
        <w:jc w:val="center"/>
        <w:rPr>
          <w:b/>
          <w:bCs/>
          <w:sz w:val="20"/>
          <w:szCs w:val="20"/>
        </w:rPr>
      </w:pPr>
    </w:p>
    <w:p w:rsidR="00E37108" w:rsidRDefault="00E37108">
      <w:pPr>
        <w:spacing w:line="240" w:lineRule="auto"/>
        <w:jc w:val="center"/>
        <w:rPr>
          <w:b/>
          <w:bCs/>
          <w:sz w:val="20"/>
          <w:szCs w:val="20"/>
        </w:rPr>
      </w:pPr>
    </w:p>
    <w:p w:rsidR="00E37108" w:rsidRDefault="00E37108"/>
    <w:sectPr w:rsidR="00E37108">
      <w:pgSz w:w="16838" w:h="11906" w:orient="landscape"/>
      <w:pgMar w:top="624" w:right="567" w:bottom="567" w:left="62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108" w:rsidRDefault="002A36A5">
      <w:pPr>
        <w:spacing w:line="240" w:lineRule="auto"/>
      </w:pPr>
      <w:r>
        <w:separator/>
      </w:r>
    </w:p>
  </w:endnote>
  <w:endnote w:type="continuationSeparator" w:id="0">
    <w:p w:rsidR="00E37108" w:rsidRDefault="002A36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108" w:rsidRDefault="002A36A5">
      <w:pPr>
        <w:spacing w:line="240" w:lineRule="auto"/>
      </w:pPr>
      <w:r>
        <w:separator/>
      </w:r>
    </w:p>
  </w:footnote>
  <w:footnote w:type="continuationSeparator" w:id="0">
    <w:p w:rsidR="00E37108" w:rsidRDefault="002A36A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108"/>
    <w:rsid w:val="002A36A5"/>
    <w:rsid w:val="00E3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3A105B-3C86-43EA-A9E8-8D3F7D2B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465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DGK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Матросов</dc:creator>
  <cp:lastModifiedBy>Самойлова Дарья Леонидовна</cp:lastModifiedBy>
  <cp:revision>2</cp:revision>
  <dcterms:created xsi:type="dcterms:W3CDTF">2024-02-14T22:24:00Z</dcterms:created>
  <dcterms:modified xsi:type="dcterms:W3CDTF">2024-02-14T22:24:00Z</dcterms:modified>
</cp:coreProperties>
</file>